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B42" w:rsidRPr="00417E2B" w:rsidRDefault="00417E2B" w:rsidP="00417E2B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17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ЛОГОПЕДИЧЕСКИЕ ИГРЫ ДЛЯ ДЕТЕЙ РАННЕГО ВОЗРАСТА (ДЛЯ ДОМАШНИХ ЗАНЯТИЙ С РОДИТЕЛЯМИ)</w:t>
      </w:r>
    </w:p>
    <w:p w:rsidR="00D51B42" w:rsidRPr="00417E2B" w:rsidRDefault="00D51B42" w:rsidP="00417E2B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Артикуляционные упражнения</w:t>
      </w:r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развивающие мышечную силу и подвижность язычка, губ и нижней челюсти. Эти упражнения способствуют правильному звукопроизношению ребенка. Взрослый должен выполнять в</w:t>
      </w:r>
      <w:bookmarkStart w:id="0" w:name="_GoBack"/>
      <w:bookmarkEnd w:id="0"/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месте с ребенком эти упражнения, чтобы малыш видел образец.</w:t>
      </w:r>
    </w:p>
    <w:p w:rsidR="00D51B42" w:rsidRPr="00417E2B" w:rsidRDefault="00D51B42" w:rsidP="00417E2B">
      <w:pPr>
        <w:numPr>
          <w:ilvl w:val="0"/>
          <w:numId w:val="1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«Большой ротик»: удерживать широко открытый рот на счет до 10-ти. Можно петь при этом: а-а-а!</w:t>
      </w:r>
    </w:p>
    <w:p w:rsidR="00D51B42" w:rsidRPr="00417E2B" w:rsidRDefault="00D51B42" w:rsidP="00417E2B">
      <w:pPr>
        <w:numPr>
          <w:ilvl w:val="0"/>
          <w:numId w:val="1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Поочередное открывание и закрывание рта.</w:t>
      </w:r>
    </w:p>
    <w:p w:rsidR="00D51B42" w:rsidRPr="00417E2B" w:rsidRDefault="00D51B42" w:rsidP="00417E2B">
      <w:pPr>
        <w:numPr>
          <w:ilvl w:val="0"/>
          <w:numId w:val="1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«Иголочка»: широко раскрыть рот и высунуть длинный язычок. Удерживать, не опуская на нижнюю губу.</w:t>
      </w:r>
    </w:p>
    <w:p w:rsidR="00D51B42" w:rsidRPr="00417E2B" w:rsidRDefault="00D51B42" w:rsidP="00417E2B">
      <w:pPr>
        <w:numPr>
          <w:ilvl w:val="0"/>
          <w:numId w:val="1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«Блинчик»: улыбнуться и высунуть на нижнюю губу широкий, круглый язычок, не </w:t>
      </w:r>
      <w:proofErr w:type="gramStart"/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напрягая его</w:t>
      </w:r>
      <w:proofErr w:type="gramEnd"/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51B42" w:rsidRPr="00417E2B" w:rsidRDefault="00D51B42" w:rsidP="00417E2B">
      <w:pPr>
        <w:numPr>
          <w:ilvl w:val="0"/>
          <w:numId w:val="2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«Накажи непослушный язычок»: покусать высунутый изо рта язычок: </w:t>
      </w:r>
      <w:proofErr w:type="spellStart"/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пя-пя-пя</w:t>
      </w:r>
      <w:proofErr w:type="spellEnd"/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51B42" w:rsidRPr="00417E2B" w:rsidRDefault="00D51B42" w:rsidP="00417E2B">
      <w:pPr>
        <w:numPr>
          <w:ilvl w:val="0"/>
          <w:numId w:val="3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«Котик лакает молоко»: улыбнуться и попеременно высовывать и прятать язычок.</w:t>
      </w:r>
    </w:p>
    <w:p w:rsidR="00D51B42" w:rsidRPr="00417E2B" w:rsidRDefault="00D51B42" w:rsidP="00417E2B">
      <w:pPr>
        <w:numPr>
          <w:ilvl w:val="0"/>
          <w:numId w:val="3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«Почисти зубки» кончиком языка с улыбкой: сначала нижние, потом верхние.</w:t>
      </w:r>
    </w:p>
    <w:p w:rsidR="00D51B42" w:rsidRPr="00417E2B" w:rsidRDefault="00D51B42" w:rsidP="00417E2B">
      <w:pPr>
        <w:numPr>
          <w:ilvl w:val="0"/>
          <w:numId w:val="4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 «Покатай язычок на лошадке» (поцокать).</w:t>
      </w:r>
    </w:p>
    <w:p w:rsidR="00D51B42" w:rsidRPr="00417E2B" w:rsidRDefault="00D51B42" w:rsidP="00417E2B">
      <w:pPr>
        <w:numPr>
          <w:ilvl w:val="0"/>
          <w:numId w:val="4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 «Часики»: поочередное касание углов рта языком с улыбкой.</w:t>
      </w:r>
    </w:p>
    <w:p w:rsidR="00D51B42" w:rsidRPr="00417E2B" w:rsidRDefault="00D51B42" w:rsidP="00417E2B">
      <w:pPr>
        <w:numPr>
          <w:ilvl w:val="0"/>
          <w:numId w:val="4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«Покачай язычок на </w:t>
      </w:r>
      <w:proofErr w:type="spellStart"/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качеле</w:t>
      </w:r>
      <w:proofErr w:type="spellEnd"/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»: поочередное касание верхней и нижней губы языком, рот открыт.</w:t>
      </w:r>
    </w:p>
    <w:p w:rsidR="00D51B42" w:rsidRPr="00417E2B" w:rsidRDefault="00D51B42" w:rsidP="00417E2B">
      <w:pPr>
        <w:numPr>
          <w:ilvl w:val="0"/>
          <w:numId w:val="4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 «Построй заборчик из зубов» с улыбкой. «Спой: и-и-и!».</w:t>
      </w:r>
    </w:p>
    <w:p w:rsidR="00D51B42" w:rsidRPr="00417E2B" w:rsidRDefault="00D51B42" w:rsidP="00417E2B">
      <w:pPr>
        <w:numPr>
          <w:ilvl w:val="0"/>
          <w:numId w:val="4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Подуть на язычок за нижними зубами «Посыпь песочек на заборчик» с улыбкой: с-с-с-с.</w:t>
      </w:r>
    </w:p>
    <w:p w:rsidR="00D51B42" w:rsidRPr="00417E2B" w:rsidRDefault="00D51B42" w:rsidP="00417E2B">
      <w:pPr>
        <w:numPr>
          <w:ilvl w:val="0"/>
          <w:numId w:val="4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«Зажужжал комарик у заборчика» с улыбкой подуть на язычок: з-з-з!</w:t>
      </w:r>
    </w:p>
    <w:p w:rsidR="00D51B42" w:rsidRPr="00417E2B" w:rsidRDefault="00D51B42" w:rsidP="00417E2B">
      <w:pPr>
        <w:numPr>
          <w:ilvl w:val="0"/>
          <w:numId w:val="5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«Моторчик»: подуть на губы, вызывая их вибрацию: б-б-б! Можно помочь себе пальчиками.</w:t>
      </w:r>
    </w:p>
    <w:p w:rsidR="00D51B42" w:rsidRPr="00417E2B" w:rsidRDefault="00D51B42" w:rsidP="00417E2B">
      <w:pPr>
        <w:numPr>
          <w:ilvl w:val="0"/>
          <w:numId w:val="5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 «Погреем ручки на морозе»: х-х-х-х.</w:t>
      </w:r>
    </w:p>
    <w:p w:rsidR="00D51B42" w:rsidRPr="00417E2B" w:rsidRDefault="00D51B42" w:rsidP="00417E2B">
      <w:pPr>
        <w:numPr>
          <w:ilvl w:val="0"/>
          <w:numId w:val="5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«Дедушка спит и храпит»: </w:t>
      </w:r>
      <w:proofErr w:type="spellStart"/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кх-кх-кх</w:t>
      </w:r>
      <w:proofErr w:type="spellEnd"/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!</w:t>
      </w:r>
    </w:p>
    <w:p w:rsidR="00D51B42" w:rsidRPr="00417E2B" w:rsidRDefault="00D51B42" w:rsidP="00417E2B">
      <w:pPr>
        <w:numPr>
          <w:ilvl w:val="0"/>
          <w:numId w:val="5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«Волк заболел и кашляет»: </w:t>
      </w:r>
      <w:proofErr w:type="spellStart"/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кх</w:t>
      </w:r>
      <w:proofErr w:type="spellEnd"/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! </w:t>
      </w:r>
      <w:proofErr w:type="spellStart"/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кх</w:t>
      </w:r>
      <w:proofErr w:type="spellEnd"/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! </w:t>
      </w:r>
      <w:proofErr w:type="spellStart"/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кх</w:t>
      </w:r>
      <w:proofErr w:type="spellEnd"/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!</w:t>
      </w:r>
    </w:p>
    <w:p w:rsidR="00D51B42" w:rsidRPr="00417E2B" w:rsidRDefault="00D51B42" w:rsidP="00417E2B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Игры для развития словарного запаса и грамматической связи слов в предложении.</w:t>
      </w:r>
    </w:p>
    <w:p w:rsidR="00D51B42" w:rsidRPr="00417E2B" w:rsidRDefault="00D51B42" w:rsidP="00417E2B">
      <w:pPr>
        <w:numPr>
          <w:ilvl w:val="0"/>
          <w:numId w:val="6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«Спрячь игрушку»: положи в коробку, под стол, под стул, на пол, на стол, за спину, в карман; отнеси к двери, дойди с ней до окна и т.п.</w:t>
      </w:r>
    </w:p>
    <w:p w:rsidR="00D51B42" w:rsidRPr="00417E2B" w:rsidRDefault="00D51B42" w:rsidP="00417E2B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- Скажи, куда ты спрятал игрушку?</w:t>
      </w:r>
    </w:p>
    <w:p w:rsidR="00D51B42" w:rsidRPr="00417E2B" w:rsidRDefault="00D51B42" w:rsidP="00417E2B">
      <w:pPr>
        <w:numPr>
          <w:ilvl w:val="0"/>
          <w:numId w:val="7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 «Поможем кукле Кате запомнить посуду» (мебель, одежду, игрушки и т. п.).</w:t>
      </w:r>
    </w:p>
    <w:p w:rsidR="00D51B42" w:rsidRPr="00417E2B" w:rsidRDefault="00D51B42" w:rsidP="00417E2B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Катя забыла, что это, скажи ей!</w:t>
      </w:r>
    </w:p>
    <w:p w:rsidR="00D51B42" w:rsidRPr="00417E2B" w:rsidRDefault="00D51B42" w:rsidP="00417E2B">
      <w:pPr>
        <w:numPr>
          <w:ilvl w:val="0"/>
          <w:numId w:val="8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«Чей малыш?», «Чья мама?»: группировка животных и птиц по принципу: взрослое животное – детеныши.</w:t>
      </w:r>
    </w:p>
    <w:p w:rsidR="00D51B42" w:rsidRPr="00417E2B" w:rsidRDefault="00D51B42" w:rsidP="00417E2B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- У коровы маленькие …(телята), у козы -</w:t>
      </w:r>
      <w:proofErr w:type="gramStart"/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.(козлята), у утки - ..(утята) и т.д.</w:t>
      </w:r>
    </w:p>
    <w:p w:rsidR="00D51B42" w:rsidRPr="00417E2B" w:rsidRDefault="00D51B42" w:rsidP="00417E2B">
      <w:pPr>
        <w:numPr>
          <w:ilvl w:val="0"/>
          <w:numId w:val="9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«Покорми зверей»: усвоение падежных форм существительных.</w:t>
      </w:r>
    </w:p>
    <w:p w:rsidR="00D51B42" w:rsidRPr="00417E2B" w:rsidRDefault="00D51B42" w:rsidP="00417E2B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- Чем покормим корову? (травой), кошку – молоком, собаку – косточкой, козу – сеном и т.д.</w:t>
      </w:r>
      <w:proofErr w:type="gramEnd"/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Кого чем угостим? </w:t>
      </w:r>
      <w:proofErr w:type="gramStart"/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Траву – козе, корове, лошади; морковку – зайцу, орехи – белке, грибы – ежу, белке, молоко – кошке и т.д.</w:t>
      </w:r>
      <w:proofErr w:type="gramEnd"/>
    </w:p>
    <w:p w:rsidR="00D51B42" w:rsidRPr="00417E2B" w:rsidRDefault="00D51B42" w:rsidP="00417E2B">
      <w:pPr>
        <w:numPr>
          <w:ilvl w:val="0"/>
          <w:numId w:val="10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«Назови маленький предмет». Образование уменьшительно-ласкательной формы существительных: гриб-грибок, дом-домик, стол-столик, мяч-мячик и т.д.</w:t>
      </w:r>
    </w:p>
    <w:p w:rsidR="00D51B42" w:rsidRPr="00417E2B" w:rsidRDefault="00D51B42" w:rsidP="00417E2B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- Это большой помидор, а маленький … (помидорчик), большой огурец, а маленький.. (огурчик), и т.д.</w:t>
      </w:r>
      <w:proofErr w:type="gramEnd"/>
    </w:p>
    <w:p w:rsidR="00D51B42" w:rsidRPr="00417E2B" w:rsidRDefault="00D51B42" w:rsidP="00417E2B">
      <w:pPr>
        <w:numPr>
          <w:ilvl w:val="0"/>
          <w:numId w:val="11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«Подскажи словечко»: при совместном проговаривании с ребенком знакомых текстов стихов, </w:t>
      </w:r>
      <w:proofErr w:type="spellStart"/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потешек</w:t>
      </w:r>
      <w:proofErr w:type="spellEnd"/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, сказок. Н-р</w:t>
      </w:r>
      <w:proofErr w:type="gramStart"/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:, «</w:t>
      </w:r>
      <w:proofErr w:type="gramEnd"/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Наша Таня громко …плачет, уронила в речку….мячик» и т.д. «Тра-та-та, тра-та-та, мы везем с собой … кота, чижика, собаку, … Петьку-забияку».</w:t>
      </w:r>
    </w:p>
    <w:p w:rsidR="00D51B42" w:rsidRPr="00417E2B" w:rsidRDefault="00D51B42" w:rsidP="00417E2B">
      <w:pPr>
        <w:numPr>
          <w:ilvl w:val="0"/>
          <w:numId w:val="11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«Кто как кричит?»: образование глаголов от звукоподражаний знакомых животных и птиц. Например: </w:t>
      </w:r>
      <w:proofErr w:type="gramStart"/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«Как кричит собака?» («гав-гав» - лает), «Как кричит  кошка?» («мяу-мяу» - мяукает) и т.д.</w:t>
      </w:r>
      <w:proofErr w:type="gramEnd"/>
    </w:p>
    <w:p w:rsidR="00D51B42" w:rsidRPr="00417E2B" w:rsidRDefault="00D51B42" w:rsidP="00417E2B">
      <w:pPr>
        <w:numPr>
          <w:ilvl w:val="0"/>
          <w:numId w:val="11"/>
        </w:num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«Сделай, как я скажу»: прокати шарик по столу, докати мяч до стола, подержи кубик под столом и над столом, спрячь кубик за спину, положи кубик в коробку и т.д.</w:t>
      </w:r>
    </w:p>
    <w:p w:rsidR="00417E2B" w:rsidRDefault="00D51B42" w:rsidP="00417E2B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развития </w:t>
      </w:r>
      <w:r w:rsidRPr="00417E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самостоятельной фразовой речи</w:t>
      </w:r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 очень полезны игр</w:t>
      </w:r>
      <w:proofErr w:type="gramStart"/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ы-</w:t>
      </w:r>
      <w:proofErr w:type="gramEnd"/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театрализации русских сказок с использованием бумажного или пальчикового кукольного театра. Предлагайте детям отвечать на вопросы сказочных персонажей или вступать с ними в диалог.</w:t>
      </w:r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Кто в теремочке живет? (лягушка-квакушка, мышка-норушка).</w:t>
      </w:r>
    </w:p>
    <w:p w:rsidR="00417E2B" w:rsidRDefault="00D51B42" w:rsidP="00417E2B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- А ты кто?</w:t>
      </w:r>
    </w:p>
    <w:p w:rsidR="00417E2B" w:rsidRDefault="00D51B42" w:rsidP="00417E2B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- Я – зайка-</w:t>
      </w:r>
      <w:proofErr w:type="spellStart"/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побегайка</w:t>
      </w:r>
      <w:proofErr w:type="spellEnd"/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! Пустите меня к себе в Теремок!</w:t>
      </w:r>
    </w:p>
    <w:p w:rsidR="00417E2B" w:rsidRDefault="00D51B42" w:rsidP="00417E2B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- Пустим зайку?</w:t>
      </w:r>
    </w:p>
    <w:p w:rsidR="00D51B42" w:rsidRPr="00417E2B" w:rsidRDefault="00D51B42" w:rsidP="00417E2B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2B">
        <w:rPr>
          <w:rFonts w:ascii="Times New Roman" w:eastAsia="Times New Roman" w:hAnsi="Times New Roman" w:cs="Times New Roman"/>
          <w:sz w:val="24"/>
          <w:szCs w:val="24"/>
          <w:lang w:eastAsia="ru-RU"/>
        </w:rPr>
        <w:t>- Да, пустим!</w:t>
      </w:r>
    </w:p>
    <w:p w:rsidR="004F3265" w:rsidRPr="00417E2B" w:rsidRDefault="004F3265" w:rsidP="00417E2B">
      <w:pPr>
        <w:spacing w:after="0"/>
        <w:jc w:val="both"/>
        <w:rPr>
          <w:rFonts w:ascii="Times New Roman" w:hAnsi="Times New Roman" w:cs="Times New Roman"/>
        </w:rPr>
      </w:pPr>
    </w:p>
    <w:sectPr w:rsidR="004F3265" w:rsidRPr="00417E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77B0E"/>
    <w:multiLevelType w:val="multilevel"/>
    <w:tmpl w:val="2D50B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A9106B"/>
    <w:multiLevelType w:val="multilevel"/>
    <w:tmpl w:val="2C60A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2287DD4"/>
    <w:multiLevelType w:val="multilevel"/>
    <w:tmpl w:val="019409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C7A7771"/>
    <w:multiLevelType w:val="multilevel"/>
    <w:tmpl w:val="F56E2F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6F63F47"/>
    <w:multiLevelType w:val="multilevel"/>
    <w:tmpl w:val="B128E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CA93E22"/>
    <w:multiLevelType w:val="multilevel"/>
    <w:tmpl w:val="A7F29B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91D6CCF"/>
    <w:multiLevelType w:val="multilevel"/>
    <w:tmpl w:val="31F00B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18D1CD6"/>
    <w:multiLevelType w:val="multilevel"/>
    <w:tmpl w:val="E7ECF6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9B3403C"/>
    <w:multiLevelType w:val="multilevel"/>
    <w:tmpl w:val="E96452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AB035C6"/>
    <w:multiLevelType w:val="multilevel"/>
    <w:tmpl w:val="65A298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B7D7135"/>
    <w:multiLevelType w:val="multilevel"/>
    <w:tmpl w:val="BF7EC5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0"/>
  </w:num>
  <w:num w:numId="3">
    <w:abstractNumId w:val="9"/>
  </w:num>
  <w:num w:numId="4">
    <w:abstractNumId w:val="0"/>
  </w:num>
  <w:num w:numId="5">
    <w:abstractNumId w:val="4"/>
  </w:num>
  <w:num w:numId="6">
    <w:abstractNumId w:val="6"/>
  </w:num>
  <w:num w:numId="7">
    <w:abstractNumId w:val="8"/>
  </w:num>
  <w:num w:numId="8">
    <w:abstractNumId w:val="7"/>
  </w:num>
  <w:num w:numId="9">
    <w:abstractNumId w:val="1"/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B42"/>
    <w:rsid w:val="00417E2B"/>
    <w:rsid w:val="004F3265"/>
    <w:rsid w:val="00C3344B"/>
    <w:rsid w:val="00D51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D51B4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51B4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D51B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51B42"/>
    <w:rPr>
      <w:b/>
      <w:bCs/>
    </w:rPr>
  </w:style>
  <w:style w:type="character" w:customStyle="1" w:styleId="apple-converted-space">
    <w:name w:val="apple-converted-space"/>
    <w:basedOn w:val="a0"/>
    <w:rsid w:val="00D51B4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D51B4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51B4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D51B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51B42"/>
    <w:rPr>
      <w:b/>
      <w:bCs/>
    </w:rPr>
  </w:style>
  <w:style w:type="character" w:customStyle="1" w:styleId="apple-converted-space">
    <w:name w:val="apple-converted-space"/>
    <w:basedOn w:val="a0"/>
    <w:rsid w:val="00D51B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460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526</Words>
  <Characters>2999</Characters>
  <Application>Microsoft Office Word</Application>
  <DocSecurity>0</DocSecurity>
  <Lines>24</Lines>
  <Paragraphs>7</Paragraphs>
  <ScaleCrop>false</ScaleCrop>
  <Company/>
  <LinksUpToDate>false</LinksUpToDate>
  <CharactersWithSpaces>3518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3</cp:revision>
  <dcterms:created xsi:type="dcterms:W3CDTF">2014-11-21T10:23:00Z</dcterms:created>
  <dcterms:modified xsi:type="dcterms:W3CDTF">2014-11-26T10:15:00Z</dcterms:modified>
</cp:coreProperties>
</file>